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AB" w:rsidRDefault="00D1622C" w:rsidP="00D1622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Klasa: </w:t>
      </w:r>
      <w:r w:rsidR="005554FE">
        <w:rPr>
          <w:rFonts w:asciiTheme="minorHAnsi" w:eastAsiaTheme="minorHAnsi" w:hAnsiTheme="minorHAnsi" w:cstheme="minorBidi"/>
          <w:sz w:val="22"/>
          <w:szCs w:val="22"/>
          <w:lang w:eastAsia="en-US"/>
        </w:rPr>
        <w:t>007-04</w:t>
      </w:r>
      <w:r w:rsidR="007744C9">
        <w:rPr>
          <w:rFonts w:asciiTheme="minorHAnsi" w:eastAsiaTheme="minorHAnsi" w:hAnsiTheme="minorHAnsi" w:cstheme="minorBidi"/>
          <w:sz w:val="22"/>
          <w:szCs w:val="22"/>
          <w:lang w:eastAsia="en-US"/>
        </w:rPr>
        <w:t>/22</w:t>
      </w:r>
      <w:r w:rsidR="005554FE">
        <w:rPr>
          <w:rFonts w:asciiTheme="minorHAnsi" w:eastAsiaTheme="minorHAnsi" w:hAnsiTheme="minorHAnsi" w:cstheme="minorBidi"/>
          <w:sz w:val="22"/>
          <w:szCs w:val="22"/>
          <w:lang w:eastAsia="en-US"/>
        </w:rPr>
        <w:t>-02</w:t>
      </w:r>
      <w:r w:rsidR="00D60472" w:rsidRPr="00D60472">
        <w:rPr>
          <w:rFonts w:asciiTheme="minorHAnsi" w:eastAsiaTheme="minorHAnsi" w:hAnsiTheme="minorHAnsi" w:cstheme="minorBidi"/>
          <w:sz w:val="22"/>
          <w:szCs w:val="22"/>
          <w:lang w:eastAsia="en-US"/>
        </w:rPr>
        <w:t>/</w:t>
      </w:r>
      <w:r w:rsidR="005554FE">
        <w:rPr>
          <w:rFonts w:asciiTheme="minorHAnsi" w:eastAsiaTheme="minorHAnsi" w:hAnsiTheme="minorHAnsi" w:cstheme="minorBidi"/>
          <w:sz w:val="22"/>
          <w:szCs w:val="22"/>
          <w:lang w:eastAsia="en-US"/>
        </w:rPr>
        <w:t>3</w:t>
      </w:r>
      <w:r w:rsidR="00D60472" w:rsidRPr="00D60472">
        <w:rPr>
          <w:rFonts w:asciiTheme="minorHAnsi" w:eastAsiaTheme="minorHAnsi" w:hAnsiTheme="minorHAnsi" w:cstheme="minorBidi"/>
          <w:sz w:val="22"/>
          <w:szCs w:val="22"/>
          <w:lang w:eastAsia="en-US"/>
        </w:rPr>
        <w:t xml:space="preserve"> </w:t>
      </w:r>
    </w:p>
    <w:p w:rsidR="00D1622C" w:rsidRPr="00D60472" w:rsidRDefault="00D1622C" w:rsidP="00D6047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Ur.br. </w:t>
      </w:r>
      <w:r w:rsidR="007744C9">
        <w:rPr>
          <w:rFonts w:asciiTheme="minorHAnsi" w:eastAsiaTheme="minorHAnsi" w:hAnsiTheme="minorHAnsi" w:cstheme="minorBidi"/>
          <w:sz w:val="22"/>
          <w:szCs w:val="22"/>
          <w:lang w:eastAsia="en-US"/>
        </w:rPr>
        <w:t>2104-35-</w:t>
      </w:r>
      <w:r w:rsidR="005554FE">
        <w:rPr>
          <w:rFonts w:asciiTheme="minorHAnsi" w:eastAsiaTheme="minorHAnsi" w:hAnsiTheme="minorHAnsi" w:cstheme="minorBidi"/>
          <w:sz w:val="22"/>
          <w:szCs w:val="22"/>
          <w:lang w:eastAsia="en-US"/>
        </w:rPr>
        <w:t>01/</w:t>
      </w:r>
      <w:r w:rsidR="007744C9">
        <w:rPr>
          <w:rFonts w:asciiTheme="minorHAnsi" w:eastAsiaTheme="minorHAnsi" w:hAnsiTheme="minorHAnsi" w:cstheme="minorBidi"/>
          <w:sz w:val="22"/>
          <w:szCs w:val="22"/>
          <w:lang w:eastAsia="en-US"/>
        </w:rPr>
        <w:t>01-22</w:t>
      </w:r>
      <w:r w:rsidR="00D60472" w:rsidRPr="00D60472">
        <w:rPr>
          <w:rFonts w:asciiTheme="minorHAnsi" w:eastAsiaTheme="minorHAnsi" w:hAnsiTheme="minorHAnsi" w:cstheme="minorBidi"/>
          <w:sz w:val="22"/>
          <w:szCs w:val="22"/>
          <w:lang w:eastAsia="en-US"/>
        </w:rPr>
        <w:t>-1</w:t>
      </w:r>
    </w:p>
    <w:p w:rsidR="00ED6EF7" w:rsidRDefault="00ED6EF7" w:rsidP="00D1622C">
      <w:pPr>
        <w:rPr>
          <w:rFonts w:asciiTheme="minorHAnsi" w:eastAsiaTheme="minorHAnsi" w:hAnsiTheme="minorHAnsi" w:cstheme="minorBidi"/>
          <w:sz w:val="22"/>
          <w:szCs w:val="22"/>
          <w:lang w:eastAsia="en-US"/>
        </w:rPr>
      </w:pPr>
    </w:p>
    <w:p w:rsidR="00D1622C" w:rsidRDefault="00D1622C" w:rsidP="00D1622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Pučišća, </w:t>
      </w:r>
      <w:r w:rsidR="007744C9">
        <w:rPr>
          <w:rFonts w:asciiTheme="minorHAnsi" w:eastAsiaTheme="minorHAnsi" w:hAnsiTheme="minorHAnsi" w:cstheme="minorBidi"/>
          <w:sz w:val="22"/>
          <w:szCs w:val="22"/>
          <w:lang w:eastAsia="en-US"/>
        </w:rPr>
        <w:t>11.02.2022.</w:t>
      </w:r>
    </w:p>
    <w:p w:rsidR="00D1622C" w:rsidRDefault="00D1622C" w:rsidP="00D1622C">
      <w:pPr>
        <w:rPr>
          <w:sz w:val="28"/>
          <w:szCs w:val="28"/>
        </w:rPr>
      </w:pPr>
    </w:p>
    <w:p w:rsidR="00D1622C" w:rsidRDefault="00D1622C" w:rsidP="00D1622C">
      <w:pPr>
        <w:jc w:val="center"/>
        <w:rPr>
          <w:b/>
          <w:i/>
          <w:sz w:val="28"/>
          <w:szCs w:val="28"/>
        </w:rPr>
      </w:pPr>
      <w:r>
        <w:rPr>
          <w:b/>
          <w:i/>
          <w:sz w:val="28"/>
          <w:szCs w:val="28"/>
        </w:rPr>
        <w:t>Z A P I S N I K</w:t>
      </w:r>
    </w:p>
    <w:p w:rsidR="00D1622C" w:rsidRDefault="00D1622C" w:rsidP="00D1622C">
      <w:pPr>
        <w:rPr>
          <w:sz w:val="22"/>
          <w:szCs w:val="22"/>
        </w:rPr>
      </w:pPr>
    </w:p>
    <w:p w:rsidR="00D1622C" w:rsidRDefault="00D1622C" w:rsidP="00D1622C">
      <w:pPr>
        <w:rPr>
          <w:sz w:val="22"/>
          <w:szCs w:val="22"/>
        </w:rPr>
      </w:pPr>
    </w:p>
    <w:p w:rsidR="00D1622C" w:rsidRDefault="00D1622C" w:rsidP="00D1622C">
      <w:pPr>
        <w:jc w:val="both"/>
        <w:rPr>
          <w:sz w:val="22"/>
          <w:szCs w:val="22"/>
        </w:rPr>
      </w:pPr>
      <w:r>
        <w:rPr>
          <w:sz w:val="22"/>
          <w:szCs w:val="22"/>
        </w:rPr>
        <w:t>S</w:t>
      </w:r>
      <w:r w:rsidR="007744C9">
        <w:rPr>
          <w:sz w:val="22"/>
          <w:szCs w:val="22"/>
        </w:rPr>
        <w:t>a šeste</w:t>
      </w:r>
      <w:r>
        <w:rPr>
          <w:sz w:val="22"/>
          <w:szCs w:val="22"/>
        </w:rPr>
        <w:t xml:space="preserve"> sjednice Školskog odbora</w:t>
      </w:r>
      <w:r w:rsidR="007744C9">
        <w:rPr>
          <w:sz w:val="22"/>
          <w:szCs w:val="22"/>
        </w:rPr>
        <w:t xml:space="preserve"> Klesarske škole održane dana 11.02.2022</w:t>
      </w:r>
      <w:r>
        <w:rPr>
          <w:sz w:val="22"/>
          <w:szCs w:val="22"/>
        </w:rPr>
        <w:t>. godine u Zbornici škole.</w:t>
      </w:r>
    </w:p>
    <w:p w:rsidR="00D1622C" w:rsidRDefault="00D1622C" w:rsidP="00D1622C">
      <w:pPr>
        <w:jc w:val="both"/>
        <w:rPr>
          <w:sz w:val="22"/>
          <w:szCs w:val="22"/>
        </w:rPr>
      </w:pPr>
    </w:p>
    <w:p w:rsidR="00D1622C" w:rsidRDefault="00D1622C" w:rsidP="00D1622C">
      <w:pPr>
        <w:jc w:val="both"/>
        <w:rPr>
          <w:sz w:val="22"/>
          <w:szCs w:val="22"/>
        </w:rPr>
      </w:pPr>
      <w:r>
        <w:rPr>
          <w:b/>
          <w:sz w:val="22"/>
          <w:szCs w:val="22"/>
        </w:rPr>
        <w:t>Nazočni članovi</w:t>
      </w:r>
      <w:r>
        <w:rPr>
          <w:sz w:val="22"/>
          <w:szCs w:val="22"/>
        </w:rPr>
        <w:t xml:space="preserve"> Školskog odbora: </w:t>
      </w:r>
    </w:p>
    <w:p w:rsidR="00D1622C" w:rsidRDefault="00D1622C" w:rsidP="00D1622C">
      <w:pPr>
        <w:jc w:val="both"/>
        <w:rPr>
          <w:sz w:val="22"/>
          <w:szCs w:val="22"/>
        </w:rPr>
      </w:pPr>
    </w:p>
    <w:p w:rsidR="00D1622C" w:rsidRDefault="00D1622C" w:rsidP="00D1622C">
      <w:pPr>
        <w:jc w:val="both"/>
        <w:rPr>
          <w:sz w:val="22"/>
          <w:szCs w:val="22"/>
        </w:rPr>
      </w:pPr>
      <w:r>
        <w:rPr>
          <w:sz w:val="22"/>
          <w:szCs w:val="22"/>
        </w:rPr>
        <w:t>Sandra Radulovski, predstavnica nastavničkog vijeća</w:t>
      </w:r>
      <w:r w:rsidR="00BF1E01">
        <w:rPr>
          <w:sz w:val="22"/>
          <w:szCs w:val="22"/>
        </w:rPr>
        <w:t xml:space="preserve"> i zamjenica predsjednika Školskog odbora</w:t>
      </w:r>
      <w:r w:rsidR="007744C9" w:rsidRPr="007744C9">
        <w:rPr>
          <w:sz w:val="22"/>
          <w:szCs w:val="22"/>
        </w:rPr>
        <w:t xml:space="preserve"> </w:t>
      </w:r>
      <w:r w:rsidR="007744C9">
        <w:rPr>
          <w:sz w:val="22"/>
          <w:szCs w:val="22"/>
        </w:rPr>
        <w:t>,on line</w:t>
      </w:r>
    </w:p>
    <w:p w:rsidR="00D1622C" w:rsidRDefault="00D1622C" w:rsidP="00D1622C">
      <w:pPr>
        <w:jc w:val="both"/>
        <w:rPr>
          <w:sz w:val="22"/>
          <w:szCs w:val="22"/>
        </w:rPr>
      </w:pPr>
      <w:r>
        <w:rPr>
          <w:sz w:val="22"/>
          <w:szCs w:val="22"/>
        </w:rPr>
        <w:t>Jakov Babarović, predstavnik nastavničkog vijeća</w:t>
      </w:r>
      <w:r w:rsidR="007744C9">
        <w:rPr>
          <w:sz w:val="22"/>
          <w:szCs w:val="22"/>
        </w:rPr>
        <w:t>,</w:t>
      </w:r>
    </w:p>
    <w:p w:rsidR="00D1622C" w:rsidRDefault="00D1622C" w:rsidP="00D1622C">
      <w:pPr>
        <w:jc w:val="both"/>
        <w:rPr>
          <w:sz w:val="22"/>
          <w:szCs w:val="22"/>
        </w:rPr>
      </w:pPr>
      <w:r>
        <w:rPr>
          <w:sz w:val="22"/>
          <w:szCs w:val="22"/>
        </w:rPr>
        <w:t>Den</w:t>
      </w:r>
      <w:r w:rsidR="00BF1E01">
        <w:rPr>
          <w:sz w:val="22"/>
          <w:szCs w:val="22"/>
        </w:rPr>
        <w:t>is Nižetić, predstavnik radnika i predsjednik Školskog odbora</w:t>
      </w:r>
    </w:p>
    <w:p w:rsidR="00D1622C" w:rsidRDefault="00D1622C" w:rsidP="00D1622C">
      <w:pPr>
        <w:jc w:val="both"/>
        <w:rPr>
          <w:sz w:val="22"/>
          <w:szCs w:val="22"/>
        </w:rPr>
      </w:pPr>
      <w:r>
        <w:rPr>
          <w:sz w:val="22"/>
          <w:szCs w:val="22"/>
        </w:rPr>
        <w:t>Josipa Filipi, predstavnik roditelja</w:t>
      </w:r>
      <w:r w:rsidR="007744C9">
        <w:rPr>
          <w:sz w:val="22"/>
          <w:szCs w:val="22"/>
        </w:rPr>
        <w:t>, on line</w:t>
      </w:r>
    </w:p>
    <w:p w:rsidR="00D1622C" w:rsidRDefault="00D1622C" w:rsidP="00D1622C">
      <w:pPr>
        <w:jc w:val="both"/>
        <w:rPr>
          <w:sz w:val="22"/>
          <w:szCs w:val="22"/>
        </w:rPr>
      </w:pPr>
    </w:p>
    <w:p w:rsidR="00D1622C" w:rsidRDefault="00D1622C" w:rsidP="00D1622C">
      <w:pPr>
        <w:jc w:val="both"/>
        <w:rPr>
          <w:sz w:val="22"/>
          <w:szCs w:val="22"/>
        </w:rPr>
      </w:pPr>
      <w:r>
        <w:rPr>
          <w:sz w:val="22"/>
          <w:szCs w:val="22"/>
        </w:rPr>
        <w:t xml:space="preserve">Ostali nazočni: </w:t>
      </w:r>
    </w:p>
    <w:p w:rsidR="00D1622C" w:rsidRDefault="00D1622C" w:rsidP="00D1622C">
      <w:pPr>
        <w:pStyle w:val="Odlomakpopisa"/>
        <w:numPr>
          <w:ilvl w:val="0"/>
          <w:numId w:val="12"/>
        </w:numPr>
        <w:jc w:val="both"/>
        <w:rPr>
          <w:sz w:val="22"/>
          <w:szCs w:val="22"/>
        </w:rPr>
      </w:pPr>
      <w:r>
        <w:rPr>
          <w:sz w:val="22"/>
          <w:szCs w:val="22"/>
        </w:rPr>
        <w:t>Tamara Plastić, ravnateljica škole</w:t>
      </w:r>
    </w:p>
    <w:p w:rsidR="007744C9" w:rsidRDefault="007744C9" w:rsidP="00D1622C">
      <w:pPr>
        <w:pStyle w:val="Odlomakpopisa"/>
        <w:numPr>
          <w:ilvl w:val="0"/>
          <w:numId w:val="12"/>
        </w:numPr>
        <w:jc w:val="both"/>
        <w:rPr>
          <w:sz w:val="22"/>
          <w:szCs w:val="22"/>
        </w:rPr>
      </w:pPr>
      <w:r>
        <w:rPr>
          <w:sz w:val="22"/>
          <w:szCs w:val="22"/>
        </w:rPr>
        <w:t>Vesela Lukić, tajnica škole-zapisničar</w:t>
      </w:r>
    </w:p>
    <w:p w:rsidR="00D1622C" w:rsidRPr="00F66FAF" w:rsidRDefault="00D1622C" w:rsidP="00F66FAF">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p>
    <w:p w:rsidR="00D1622C" w:rsidRDefault="007744C9" w:rsidP="00D1622C">
      <w:pPr>
        <w:jc w:val="both"/>
        <w:rPr>
          <w:sz w:val="22"/>
          <w:szCs w:val="22"/>
        </w:rPr>
      </w:pPr>
      <w:r>
        <w:rPr>
          <w:sz w:val="22"/>
          <w:szCs w:val="22"/>
        </w:rPr>
        <w:t>Započeto u 11:3</w:t>
      </w:r>
      <w:r w:rsidR="00D1622C">
        <w:rPr>
          <w:sz w:val="22"/>
          <w:szCs w:val="22"/>
        </w:rPr>
        <w:t>0 sati.</w:t>
      </w:r>
    </w:p>
    <w:p w:rsidR="00D1622C" w:rsidRDefault="00D1622C" w:rsidP="00D1622C">
      <w:pPr>
        <w:jc w:val="both"/>
        <w:rPr>
          <w:sz w:val="22"/>
          <w:szCs w:val="22"/>
        </w:rPr>
      </w:pPr>
    </w:p>
    <w:p w:rsidR="00D1622C" w:rsidRDefault="00D1622C" w:rsidP="00D1622C">
      <w:pPr>
        <w:jc w:val="both"/>
        <w:rPr>
          <w:sz w:val="22"/>
          <w:szCs w:val="22"/>
        </w:rPr>
      </w:pPr>
    </w:p>
    <w:p w:rsidR="007744C9" w:rsidRDefault="00D1622C" w:rsidP="00D1622C">
      <w:pPr>
        <w:jc w:val="both"/>
        <w:rPr>
          <w:sz w:val="22"/>
          <w:szCs w:val="22"/>
        </w:rPr>
      </w:pPr>
      <w:r>
        <w:rPr>
          <w:sz w:val="22"/>
          <w:szCs w:val="22"/>
        </w:rPr>
        <w:t>Sukladno članku 31. stavak 2.  Statuta Klesarske škole gospodin Denis Nižetić, kao najstariji član Školskog odbora predsjedava konstituirajućoj sjednici. Uz pozdrav nazočnima otvara sjednicu, potvrđuje da je istoj od četiri nazočn</w:t>
      </w:r>
      <w:r w:rsidR="00BB6117">
        <w:rPr>
          <w:sz w:val="22"/>
          <w:szCs w:val="22"/>
        </w:rPr>
        <w:t>o svih četvero</w:t>
      </w:r>
      <w:r w:rsidR="00F66FAF">
        <w:rPr>
          <w:sz w:val="22"/>
          <w:szCs w:val="22"/>
        </w:rPr>
        <w:t xml:space="preserve"> član</w:t>
      </w:r>
      <w:r w:rsidR="00BB6117">
        <w:rPr>
          <w:sz w:val="22"/>
          <w:szCs w:val="22"/>
        </w:rPr>
        <w:t>ov</w:t>
      </w:r>
      <w:r w:rsidR="00F66FAF">
        <w:rPr>
          <w:sz w:val="22"/>
          <w:szCs w:val="22"/>
        </w:rPr>
        <w:t xml:space="preserve">a, s </w:t>
      </w:r>
      <w:r w:rsidR="007744C9">
        <w:rPr>
          <w:sz w:val="22"/>
          <w:szCs w:val="22"/>
        </w:rPr>
        <w:t>tim da su</w:t>
      </w:r>
      <w:r w:rsidR="00F66FAF">
        <w:rPr>
          <w:sz w:val="22"/>
          <w:szCs w:val="22"/>
        </w:rPr>
        <w:t xml:space="preserve"> </w:t>
      </w:r>
      <w:r w:rsidR="007744C9">
        <w:rPr>
          <w:sz w:val="22"/>
          <w:szCs w:val="22"/>
        </w:rPr>
        <w:t>dva</w:t>
      </w:r>
      <w:r w:rsidR="00F66FAF">
        <w:rPr>
          <w:sz w:val="22"/>
          <w:szCs w:val="22"/>
        </w:rPr>
        <w:t xml:space="preserve"> član</w:t>
      </w:r>
      <w:r w:rsidR="007744C9">
        <w:rPr>
          <w:sz w:val="22"/>
          <w:szCs w:val="22"/>
        </w:rPr>
        <w:t>a</w:t>
      </w:r>
      <w:r>
        <w:rPr>
          <w:sz w:val="22"/>
          <w:szCs w:val="22"/>
        </w:rPr>
        <w:t xml:space="preserve"> </w:t>
      </w:r>
      <w:r w:rsidR="007744C9">
        <w:rPr>
          <w:sz w:val="22"/>
          <w:szCs w:val="22"/>
        </w:rPr>
        <w:t>Sandra Radulovski i Josipa Filipi prisutne</w:t>
      </w:r>
      <w:r>
        <w:rPr>
          <w:sz w:val="22"/>
          <w:szCs w:val="22"/>
        </w:rPr>
        <w:t xml:space="preserve"> on line radi nemogućnosti dolaska,</w:t>
      </w:r>
    </w:p>
    <w:p w:rsidR="00D1622C" w:rsidRDefault="00D1622C" w:rsidP="00D1622C">
      <w:pPr>
        <w:jc w:val="both"/>
        <w:rPr>
          <w:sz w:val="22"/>
          <w:szCs w:val="22"/>
        </w:rPr>
      </w:pPr>
      <w:r>
        <w:rPr>
          <w:sz w:val="22"/>
          <w:szCs w:val="22"/>
        </w:rPr>
        <w:t xml:space="preserve"> te predlaže</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center"/>
        <w:rPr>
          <w:b/>
          <w:i/>
          <w:sz w:val="22"/>
          <w:szCs w:val="22"/>
        </w:rPr>
      </w:pPr>
      <w:r>
        <w:rPr>
          <w:b/>
          <w:i/>
          <w:sz w:val="22"/>
          <w:szCs w:val="22"/>
        </w:rPr>
        <w:t>D n e v n i   r e d :</w:t>
      </w:r>
    </w:p>
    <w:p w:rsidR="00D1622C" w:rsidRDefault="00D1622C" w:rsidP="00D1622C">
      <w:pPr>
        <w:jc w:val="both"/>
        <w:rPr>
          <w:sz w:val="22"/>
          <w:szCs w:val="22"/>
        </w:rPr>
      </w:pPr>
      <w:r>
        <w:rPr>
          <w:sz w:val="22"/>
          <w:szCs w:val="22"/>
        </w:rPr>
        <w:t xml:space="preserve"> </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 xml:space="preserve">1. Usvajanje </w:t>
      </w:r>
      <w:r w:rsidR="007744C9">
        <w:rPr>
          <w:rFonts w:eastAsiaTheme="minorHAnsi"/>
          <w:sz w:val="22"/>
          <w:szCs w:val="22"/>
          <w:lang w:eastAsia="en-US"/>
        </w:rPr>
        <w:t>dnevnog reda,</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 xml:space="preserve"> 2. </w:t>
      </w:r>
      <w:r w:rsidR="007744C9">
        <w:rPr>
          <w:rFonts w:eastAsiaTheme="minorHAnsi"/>
          <w:sz w:val="22"/>
          <w:szCs w:val="22"/>
          <w:lang w:eastAsia="en-US"/>
        </w:rPr>
        <w:t>Izglašavanje nakon provedenog natječaja za zapošljavanje nastavnika/ce likovne kulture</w:t>
      </w:r>
      <w:r w:rsidRPr="00F66FAF">
        <w:rPr>
          <w:rFonts w:eastAsiaTheme="minorHAnsi"/>
          <w:sz w:val="22"/>
          <w:szCs w:val="22"/>
          <w:lang w:eastAsia="en-US"/>
        </w:rPr>
        <w:t xml:space="preserve"> </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 xml:space="preserve">3. </w:t>
      </w:r>
      <w:r w:rsidR="007744C9">
        <w:rPr>
          <w:rFonts w:eastAsiaTheme="minorHAnsi"/>
          <w:sz w:val="22"/>
          <w:szCs w:val="22"/>
          <w:lang w:eastAsia="en-US"/>
        </w:rPr>
        <w:t>Usvajanje financiskog izvješća</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4. Razno</w:t>
      </w:r>
    </w:p>
    <w:p w:rsidR="00D1622C" w:rsidRDefault="00D1622C" w:rsidP="00D1622C">
      <w:pPr>
        <w:jc w:val="both"/>
        <w:rPr>
          <w:sz w:val="22"/>
          <w:szCs w:val="22"/>
        </w:rPr>
      </w:pPr>
    </w:p>
    <w:p w:rsidR="00D1622C" w:rsidRDefault="00D1622C" w:rsidP="00D1622C">
      <w:pPr>
        <w:jc w:val="both"/>
        <w:rPr>
          <w:sz w:val="22"/>
          <w:szCs w:val="22"/>
        </w:rPr>
      </w:pPr>
      <w:r>
        <w:rPr>
          <w:sz w:val="22"/>
          <w:szCs w:val="22"/>
        </w:rPr>
        <w:t>Dnevni red je jednoglasno usvojen.</w:t>
      </w:r>
    </w:p>
    <w:p w:rsidR="00D1622C" w:rsidRDefault="00D1622C" w:rsidP="00D1622C">
      <w:pPr>
        <w:jc w:val="both"/>
        <w:rPr>
          <w:sz w:val="22"/>
          <w:szCs w:val="22"/>
        </w:rPr>
      </w:pPr>
    </w:p>
    <w:p w:rsidR="0014680E" w:rsidRDefault="0014680E" w:rsidP="00D1622C">
      <w:pPr>
        <w:jc w:val="both"/>
        <w:rPr>
          <w:b/>
          <w:i/>
          <w:sz w:val="22"/>
          <w:szCs w:val="22"/>
          <w:u w:val="single"/>
        </w:rPr>
      </w:pPr>
    </w:p>
    <w:p w:rsidR="0014680E" w:rsidRDefault="0014680E" w:rsidP="00D1622C">
      <w:pPr>
        <w:jc w:val="both"/>
        <w:rPr>
          <w:b/>
          <w:i/>
          <w:sz w:val="22"/>
          <w:szCs w:val="22"/>
          <w:u w:val="single"/>
        </w:rPr>
      </w:pPr>
    </w:p>
    <w:p w:rsidR="0014680E" w:rsidRDefault="0014680E" w:rsidP="00D1622C">
      <w:pPr>
        <w:jc w:val="both"/>
        <w:rPr>
          <w:b/>
          <w:i/>
          <w:sz w:val="22"/>
          <w:szCs w:val="22"/>
          <w:u w:val="single"/>
        </w:rPr>
      </w:pPr>
    </w:p>
    <w:p w:rsidR="0014680E" w:rsidRDefault="00D1622C" w:rsidP="00D1622C">
      <w:pPr>
        <w:jc w:val="both"/>
        <w:rPr>
          <w:b/>
          <w:i/>
          <w:sz w:val="22"/>
          <w:szCs w:val="22"/>
          <w:u w:val="single"/>
        </w:rPr>
      </w:pPr>
      <w:r>
        <w:rPr>
          <w:b/>
          <w:i/>
          <w:sz w:val="22"/>
          <w:szCs w:val="22"/>
          <w:u w:val="single"/>
        </w:rPr>
        <w:t xml:space="preserve">AD.1. </w:t>
      </w:r>
    </w:p>
    <w:p w:rsidR="00D1622C" w:rsidRDefault="007744C9" w:rsidP="00D1622C">
      <w:pPr>
        <w:jc w:val="both"/>
        <w:rPr>
          <w:sz w:val="22"/>
          <w:szCs w:val="22"/>
        </w:rPr>
      </w:pPr>
      <w:r>
        <w:rPr>
          <w:sz w:val="22"/>
          <w:szCs w:val="22"/>
        </w:rPr>
        <w:t xml:space="preserve">Predsjednik odbora predlaže dnevni red te se </w:t>
      </w:r>
      <w:r w:rsidRPr="00FD240F">
        <w:rPr>
          <w:sz w:val="22"/>
          <w:szCs w:val="22"/>
          <w:u w:val="single"/>
        </w:rPr>
        <w:t>usvaja</w:t>
      </w:r>
      <w:r>
        <w:rPr>
          <w:sz w:val="22"/>
          <w:szCs w:val="22"/>
        </w:rPr>
        <w:t xml:space="preserve"> jednoglasno.</w:t>
      </w:r>
    </w:p>
    <w:p w:rsidR="00D1622C" w:rsidRDefault="00D1622C" w:rsidP="00D1622C">
      <w:pPr>
        <w:jc w:val="both"/>
        <w:rPr>
          <w:b/>
          <w:i/>
          <w:sz w:val="22"/>
          <w:szCs w:val="22"/>
          <w:u w:val="single"/>
        </w:rPr>
      </w:pPr>
    </w:p>
    <w:p w:rsidR="00F66FAF" w:rsidRDefault="00F66FAF" w:rsidP="00452CEC">
      <w:pPr>
        <w:jc w:val="both"/>
        <w:rPr>
          <w:b/>
          <w:i/>
          <w:sz w:val="22"/>
          <w:szCs w:val="22"/>
          <w:u w:val="single"/>
        </w:rPr>
      </w:pPr>
    </w:p>
    <w:p w:rsidR="00F66FAF" w:rsidRDefault="00F66FAF" w:rsidP="00452CEC">
      <w:pPr>
        <w:jc w:val="both"/>
        <w:rPr>
          <w:b/>
          <w:i/>
          <w:sz w:val="22"/>
          <w:szCs w:val="22"/>
          <w:u w:val="single"/>
        </w:rPr>
      </w:pPr>
    </w:p>
    <w:p w:rsidR="0014680E" w:rsidRDefault="00D1622C" w:rsidP="00452CEC">
      <w:pPr>
        <w:jc w:val="both"/>
        <w:rPr>
          <w:sz w:val="22"/>
          <w:szCs w:val="22"/>
        </w:rPr>
      </w:pPr>
      <w:r>
        <w:rPr>
          <w:b/>
          <w:i/>
          <w:sz w:val="22"/>
          <w:szCs w:val="22"/>
          <w:u w:val="single"/>
        </w:rPr>
        <w:t>AD.2</w:t>
      </w:r>
      <w:r>
        <w:rPr>
          <w:sz w:val="22"/>
          <w:szCs w:val="22"/>
        </w:rPr>
        <w:t>.</w:t>
      </w:r>
    </w:p>
    <w:p w:rsidR="00862526" w:rsidRDefault="00862526" w:rsidP="00452CEC">
      <w:pPr>
        <w:jc w:val="both"/>
        <w:rPr>
          <w:sz w:val="22"/>
          <w:szCs w:val="22"/>
        </w:rPr>
      </w:pPr>
    </w:p>
    <w:p w:rsidR="007744C9" w:rsidRDefault="00DA7BC0" w:rsidP="00D1622C">
      <w:pPr>
        <w:jc w:val="both"/>
        <w:rPr>
          <w:sz w:val="22"/>
          <w:szCs w:val="22"/>
        </w:rPr>
      </w:pPr>
      <w:r>
        <w:rPr>
          <w:sz w:val="22"/>
          <w:szCs w:val="22"/>
        </w:rPr>
        <w:t xml:space="preserve">Ravnateljica </w:t>
      </w:r>
      <w:r w:rsidR="00BB6117">
        <w:rPr>
          <w:sz w:val="22"/>
          <w:szCs w:val="22"/>
        </w:rPr>
        <w:t>je dala uvod i objasnila o čemu se radi</w:t>
      </w:r>
      <w:r w:rsidR="007744C9">
        <w:rPr>
          <w:sz w:val="22"/>
          <w:szCs w:val="22"/>
        </w:rPr>
        <w:t xml:space="preserve">vezano uz zapošljavanje nastavnice likovnog tj objasnila je tijek natječaja i ispitivanja kandidata. </w:t>
      </w:r>
    </w:p>
    <w:p w:rsidR="00D1622C" w:rsidRDefault="007744C9" w:rsidP="00D1622C">
      <w:pPr>
        <w:jc w:val="both"/>
        <w:rPr>
          <w:sz w:val="22"/>
          <w:szCs w:val="22"/>
        </w:rPr>
      </w:pPr>
      <w:r>
        <w:rPr>
          <w:sz w:val="22"/>
          <w:szCs w:val="22"/>
        </w:rPr>
        <w:t>Naime, na natječaj se javilo 9 kandidata no nisu svi izadovoljili uvjete koji su se tražili. 6, od 9 kandidata završilo je Povijest umjetnosti a ne likovnu akademiju te nisu proli u uži izbor. 3 kandidatkinje su pozvane i sudjelovale u is</w:t>
      </w:r>
      <w:r w:rsidR="00FD240F">
        <w:rPr>
          <w:sz w:val="22"/>
          <w:szCs w:val="22"/>
        </w:rPr>
        <w:t xml:space="preserve">pitivanju. Također bile su 3 faze testiranja: ispitivanje, upoznavanje; psihološko testiranje testom i crtanje tj </w:t>
      </w:r>
      <w:r w:rsidR="00FD240F" w:rsidRPr="000F44DC">
        <w:rPr>
          <w:color w:val="000000" w:themeColor="text1"/>
          <w:sz w:val="22"/>
          <w:szCs w:val="22"/>
        </w:rPr>
        <w:t xml:space="preserve">brzi croce nacrt modela </w:t>
      </w:r>
      <w:r w:rsidR="00FD240F">
        <w:rPr>
          <w:sz w:val="22"/>
          <w:szCs w:val="22"/>
        </w:rPr>
        <w:t xml:space="preserve">u max.trajanju od 5 minuta. </w:t>
      </w:r>
      <w:r>
        <w:rPr>
          <w:sz w:val="22"/>
          <w:szCs w:val="22"/>
        </w:rPr>
        <w:t xml:space="preserve"> </w:t>
      </w:r>
      <w:r w:rsidR="00FD240F">
        <w:rPr>
          <w:sz w:val="22"/>
          <w:szCs w:val="22"/>
        </w:rPr>
        <w:t xml:space="preserve"> Prve dvije faze su svi prošli jako slično no najbitniju 3. fazu crtanja u praksi po mišljenju stručnog kipara Emila Trutanića prošla je kandidatkinja</w:t>
      </w:r>
      <w:r w:rsidR="00D805AB">
        <w:rPr>
          <w:sz w:val="22"/>
          <w:szCs w:val="22"/>
        </w:rPr>
        <w:t xml:space="preserve"> </w:t>
      </w:r>
      <w:r w:rsidR="00FD240F">
        <w:rPr>
          <w:sz w:val="22"/>
          <w:szCs w:val="22"/>
        </w:rPr>
        <w:t>Petra Lušić. Struka je jako bitna u našoj školi te je tu presudila kompozicija crteža kandidata.</w:t>
      </w:r>
    </w:p>
    <w:p w:rsidR="00FD240F" w:rsidRDefault="00FD240F" w:rsidP="00D1622C">
      <w:pPr>
        <w:jc w:val="both"/>
        <w:rPr>
          <w:sz w:val="22"/>
          <w:szCs w:val="22"/>
        </w:rPr>
      </w:pPr>
      <w:r>
        <w:rPr>
          <w:sz w:val="22"/>
          <w:szCs w:val="22"/>
        </w:rPr>
        <w:t xml:space="preserve">Denis Nižetić stavlja 2. točku dnevnog reda na glasovanje te se </w:t>
      </w:r>
      <w:r w:rsidRPr="00FD240F">
        <w:rPr>
          <w:sz w:val="22"/>
          <w:szCs w:val="22"/>
          <w:u w:val="single"/>
        </w:rPr>
        <w:t>usvaja.</w:t>
      </w:r>
    </w:p>
    <w:p w:rsidR="00F66FAF" w:rsidRDefault="00F66FAF" w:rsidP="00D1622C">
      <w:pPr>
        <w:jc w:val="both"/>
        <w:rPr>
          <w:sz w:val="22"/>
          <w:szCs w:val="22"/>
        </w:rPr>
      </w:pPr>
    </w:p>
    <w:p w:rsidR="0014680E" w:rsidRDefault="00D1622C" w:rsidP="00D1622C">
      <w:pPr>
        <w:jc w:val="both"/>
        <w:rPr>
          <w:b/>
          <w:i/>
          <w:sz w:val="22"/>
          <w:szCs w:val="22"/>
          <w:u w:val="single"/>
        </w:rPr>
      </w:pPr>
      <w:r>
        <w:rPr>
          <w:b/>
          <w:i/>
          <w:sz w:val="22"/>
          <w:szCs w:val="22"/>
          <w:u w:val="single"/>
        </w:rPr>
        <w:t>AD.3.</w:t>
      </w:r>
    </w:p>
    <w:p w:rsidR="00FD240F" w:rsidRDefault="00FD240F" w:rsidP="00D1622C">
      <w:pPr>
        <w:jc w:val="both"/>
        <w:rPr>
          <w:sz w:val="22"/>
          <w:szCs w:val="22"/>
        </w:rPr>
      </w:pPr>
      <w:r>
        <w:rPr>
          <w:sz w:val="22"/>
          <w:szCs w:val="22"/>
        </w:rPr>
        <w:t>Financijsko izvješće –tema koju otvara ravnateljica Tamara Plastić umjesto odsutne voditeljice računovodstva Kristine Martinić.</w:t>
      </w:r>
      <w:r w:rsidR="00D805AB">
        <w:rPr>
          <w:sz w:val="22"/>
          <w:szCs w:val="22"/>
        </w:rPr>
        <w:t xml:space="preserve"> Kandidati s</w:t>
      </w:r>
      <w:r>
        <w:rPr>
          <w:sz w:val="22"/>
          <w:szCs w:val="22"/>
        </w:rPr>
        <w:t>u ranije dobili materijale</w:t>
      </w:r>
      <w:r w:rsidR="00D805AB">
        <w:rPr>
          <w:sz w:val="22"/>
          <w:szCs w:val="22"/>
        </w:rPr>
        <w:t xml:space="preserve"> e mailom</w:t>
      </w:r>
      <w:bookmarkStart w:id="0" w:name="_GoBack"/>
      <w:bookmarkEnd w:id="0"/>
      <w:r>
        <w:rPr>
          <w:sz w:val="22"/>
          <w:szCs w:val="22"/>
        </w:rPr>
        <w:t xml:space="preserve"> te su upućeni u izvješće. Ravnateljica napominje kako nisu velika odstupanja u izvješću, s obzirom na proskupljenje svih resursa. Svi kandidati sudjeluju u raspravi o financijama, no ovaj izvještaj je već odobren od strane SDŽ, te predsjednik vijeća istog stavlja na glasovanje.</w:t>
      </w:r>
    </w:p>
    <w:p w:rsidR="00FD240F" w:rsidRDefault="00FD240F" w:rsidP="00D1622C">
      <w:pPr>
        <w:jc w:val="both"/>
        <w:rPr>
          <w:sz w:val="22"/>
          <w:szCs w:val="22"/>
        </w:rPr>
      </w:pPr>
      <w:r w:rsidRPr="00FD240F">
        <w:rPr>
          <w:sz w:val="22"/>
          <w:szCs w:val="22"/>
          <w:u w:val="single"/>
        </w:rPr>
        <w:t>Usvaja se</w:t>
      </w:r>
      <w:r>
        <w:rPr>
          <w:sz w:val="22"/>
          <w:szCs w:val="22"/>
        </w:rPr>
        <w:t xml:space="preserve"> financijsko izvješće jednoglasno.</w:t>
      </w:r>
    </w:p>
    <w:p w:rsidR="00FD240F" w:rsidRDefault="00FD240F" w:rsidP="00D1622C">
      <w:pPr>
        <w:jc w:val="both"/>
        <w:rPr>
          <w:sz w:val="22"/>
          <w:szCs w:val="22"/>
        </w:rPr>
      </w:pPr>
    </w:p>
    <w:p w:rsidR="0014680E" w:rsidRDefault="00D1622C" w:rsidP="00D1622C">
      <w:pPr>
        <w:jc w:val="both"/>
        <w:rPr>
          <w:b/>
          <w:i/>
          <w:sz w:val="22"/>
          <w:szCs w:val="22"/>
          <w:u w:val="single"/>
        </w:rPr>
      </w:pPr>
      <w:r>
        <w:rPr>
          <w:b/>
          <w:i/>
          <w:sz w:val="22"/>
          <w:szCs w:val="22"/>
          <w:u w:val="single"/>
        </w:rPr>
        <w:t>AD.4.</w:t>
      </w:r>
    </w:p>
    <w:p w:rsidR="00B75CAB" w:rsidRDefault="00B75CAB" w:rsidP="00D1622C">
      <w:pPr>
        <w:jc w:val="both"/>
        <w:rPr>
          <w:sz w:val="22"/>
          <w:szCs w:val="22"/>
        </w:rPr>
      </w:pPr>
    </w:p>
    <w:p w:rsidR="0014680E" w:rsidRDefault="00FD240F" w:rsidP="00D1622C">
      <w:pPr>
        <w:jc w:val="both"/>
        <w:rPr>
          <w:sz w:val="22"/>
          <w:szCs w:val="22"/>
        </w:rPr>
      </w:pPr>
      <w:r>
        <w:rPr>
          <w:sz w:val="22"/>
          <w:szCs w:val="22"/>
        </w:rPr>
        <w:t>/</w:t>
      </w:r>
    </w:p>
    <w:p w:rsidR="00DA7BC0" w:rsidRDefault="00DA7BC0" w:rsidP="00D1622C">
      <w:pPr>
        <w:jc w:val="both"/>
        <w:rPr>
          <w:sz w:val="22"/>
          <w:szCs w:val="22"/>
        </w:rPr>
      </w:pPr>
    </w:p>
    <w:p w:rsidR="00D1622C" w:rsidRDefault="0014680E" w:rsidP="00D1622C">
      <w:pPr>
        <w:jc w:val="both"/>
        <w:rPr>
          <w:sz w:val="22"/>
          <w:szCs w:val="22"/>
        </w:rPr>
      </w:pPr>
      <w:r>
        <w:rPr>
          <w:sz w:val="22"/>
          <w:szCs w:val="22"/>
        </w:rPr>
        <w:t xml:space="preserve">Sjednica je privedena kraju u </w:t>
      </w:r>
      <w:r w:rsidR="00FD240F">
        <w:rPr>
          <w:sz w:val="22"/>
          <w:szCs w:val="22"/>
        </w:rPr>
        <w:t>12:15</w:t>
      </w:r>
      <w:r>
        <w:rPr>
          <w:sz w:val="22"/>
          <w:szCs w:val="22"/>
        </w:rPr>
        <w:t xml:space="preserve"> h</w:t>
      </w:r>
      <w:r w:rsidR="00D1622C">
        <w:rPr>
          <w:sz w:val="22"/>
          <w:szCs w:val="22"/>
        </w:rPr>
        <w:t>.</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ind w:right="-157"/>
        <w:jc w:val="both"/>
        <w:rPr>
          <w:sz w:val="22"/>
          <w:szCs w:val="22"/>
        </w:rPr>
      </w:pPr>
      <w:r>
        <w:rPr>
          <w:sz w:val="22"/>
          <w:szCs w:val="22"/>
        </w:rPr>
        <w:t>Zapisnik vodila                Predsjedavatelj sjednice</w:t>
      </w:r>
      <w:r w:rsidR="0014680E">
        <w:rPr>
          <w:sz w:val="22"/>
          <w:szCs w:val="22"/>
        </w:rPr>
        <w:t xml:space="preserve">                         </w:t>
      </w:r>
      <w:r>
        <w:rPr>
          <w:sz w:val="22"/>
          <w:szCs w:val="22"/>
        </w:rPr>
        <w:t xml:space="preserve">    Predsjednik Školskog odbora      </w:t>
      </w:r>
    </w:p>
    <w:p w:rsidR="00D1622C" w:rsidRDefault="00F66FAF" w:rsidP="00D1622C">
      <w:pPr>
        <w:jc w:val="both"/>
        <w:rPr>
          <w:sz w:val="22"/>
          <w:szCs w:val="22"/>
        </w:rPr>
      </w:pPr>
      <w:r>
        <w:rPr>
          <w:sz w:val="22"/>
          <w:szCs w:val="22"/>
        </w:rPr>
        <w:t>Tamara Plastić</w:t>
      </w:r>
      <w:r w:rsidR="0014680E">
        <w:rPr>
          <w:sz w:val="22"/>
          <w:szCs w:val="22"/>
        </w:rPr>
        <w:t xml:space="preserve">   </w:t>
      </w:r>
      <w:r w:rsidR="00D1622C">
        <w:rPr>
          <w:sz w:val="22"/>
          <w:szCs w:val="22"/>
        </w:rPr>
        <w:t xml:space="preserve">               Denis Nižetić                                                  Denis Nižetić</w:t>
      </w:r>
    </w:p>
    <w:p w:rsidR="0014680E" w:rsidRDefault="0014680E" w:rsidP="00D1622C">
      <w:pPr>
        <w:jc w:val="both"/>
        <w:rPr>
          <w:sz w:val="22"/>
          <w:szCs w:val="22"/>
        </w:rPr>
      </w:pPr>
    </w:p>
    <w:p w:rsidR="0014680E" w:rsidRDefault="0014680E" w:rsidP="00D1622C">
      <w:pPr>
        <w:jc w:val="both"/>
        <w:rPr>
          <w:sz w:val="22"/>
          <w:szCs w:val="22"/>
        </w:rPr>
      </w:pPr>
    </w:p>
    <w:p w:rsidR="00D1622C" w:rsidRDefault="00D1622C" w:rsidP="00D1622C">
      <w:r>
        <w:rPr>
          <w:sz w:val="22"/>
          <w:szCs w:val="22"/>
        </w:rPr>
        <w:t>_______________            ____________________________           ______________________</w:t>
      </w:r>
    </w:p>
    <w:p w:rsidR="00D1622C" w:rsidRDefault="00D1622C" w:rsidP="00D1622C"/>
    <w:p w:rsidR="00D1622C" w:rsidRDefault="00D1622C" w:rsidP="00D1622C"/>
    <w:p w:rsidR="008C0087" w:rsidRPr="00C71A84" w:rsidRDefault="008C0087" w:rsidP="00C71A84"/>
    <w:sectPr w:rsidR="008C0087" w:rsidRPr="00C71A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17" w:rsidRDefault="00D96217" w:rsidP="005B4355">
      <w:r>
        <w:separator/>
      </w:r>
    </w:p>
  </w:endnote>
  <w:endnote w:type="continuationSeparator" w:id="0">
    <w:p w:rsidR="00D96217" w:rsidRDefault="00D96217" w:rsidP="005B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17" w:rsidRDefault="00D96217" w:rsidP="005B4355">
      <w:r>
        <w:separator/>
      </w:r>
    </w:p>
  </w:footnote>
  <w:footnote w:type="continuationSeparator" w:id="0">
    <w:p w:rsidR="00D96217" w:rsidRDefault="00D96217" w:rsidP="005B4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55" w:rsidRDefault="005B4355">
    <w:pPr>
      <w:pStyle w:val="Zaglavlje"/>
    </w:pPr>
    <w:r>
      <w:rPr>
        <w:noProof/>
      </w:rPr>
      <w:drawing>
        <wp:inline distT="0" distB="0" distL="0" distR="0">
          <wp:extent cx="3181794" cy="104789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škole.png"/>
                  <pic:cNvPicPr/>
                </pic:nvPicPr>
                <pic:blipFill>
                  <a:blip r:embed="rId1">
                    <a:extLst>
                      <a:ext uri="{28A0092B-C50C-407E-A947-70E740481C1C}">
                        <a14:useLocalDpi xmlns:a14="http://schemas.microsoft.com/office/drawing/2010/main" val="0"/>
                      </a:ext>
                    </a:extLst>
                  </a:blip>
                  <a:stretch>
                    <a:fillRect/>
                  </a:stretch>
                </pic:blipFill>
                <pic:spPr>
                  <a:xfrm>
                    <a:off x="0" y="0"/>
                    <a:ext cx="3181794" cy="1047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52"/>
    <w:multiLevelType w:val="hybridMultilevel"/>
    <w:tmpl w:val="D40A3D9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FAC6226"/>
    <w:multiLevelType w:val="hybridMultilevel"/>
    <w:tmpl w:val="91E0CBE0"/>
    <w:lvl w:ilvl="0" w:tplc="0A56DF78">
      <w:start w:val="1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FDF1B41"/>
    <w:multiLevelType w:val="hybridMultilevel"/>
    <w:tmpl w:val="B1220E4C"/>
    <w:lvl w:ilvl="0" w:tplc="3FDAEA5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0860795"/>
    <w:multiLevelType w:val="hybridMultilevel"/>
    <w:tmpl w:val="AED491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FF2DA4"/>
    <w:multiLevelType w:val="hybridMultilevel"/>
    <w:tmpl w:val="A83ED80A"/>
    <w:lvl w:ilvl="0" w:tplc="A0EE75DC">
      <w:start w:val="2"/>
      <w:numFmt w:val="lowerLetter"/>
      <w:lvlText w:val="%1)"/>
      <w:lvlJc w:val="left"/>
      <w:pPr>
        <w:ind w:left="36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6E02BC3"/>
    <w:multiLevelType w:val="hybridMultilevel"/>
    <w:tmpl w:val="98765EB2"/>
    <w:lvl w:ilvl="0" w:tplc="1256EA2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DB83309"/>
    <w:multiLevelType w:val="hybridMultilevel"/>
    <w:tmpl w:val="7728DE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37136D"/>
    <w:multiLevelType w:val="hybridMultilevel"/>
    <w:tmpl w:val="57CEF864"/>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3F7C46BD"/>
    <w:multiLevelType w:val="hybridMultilevel"/>
    <w:tmpl w:val="59BE2D2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0AC355C"/>
    <w:multiLevelType w:val="hybridMultilevel"/>
    <w:tmpl w:val="82509B4C"/>
    <w:lvl w:ilvl="0" w:tplc="A2BEC1C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6445869"/>
    <w:multiLevelType w:val="hybridMultilevel"/>
    <w:tmpl w:val="791A3C60"/>
    <w:lvl w:ilvl="0" w:tplc="5FD03130">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9205F5"/>
    <w:multiLevelType w:val="hybridMultilevel"/>
    <w:tmpl w:val="A344E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AD6D81"/>
    <w:multiLevelType w:val="hybridMultilevel"/>
    <w:tmpl w:val="DB68B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3B4386"/>
    <w:multiLevelType w:val="hybridMultilevel"/>
    <w:tmpl w:val="E8861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6532CD"/>
    <w:multiLevelType w:val="hybridMultilevel"/>
    <w:tmpl w:val="27E85178"/>
    <w:lvl w:ilvl="0" w:tplc="C4D261CA">
      <w:numFmt w:val="bullet"/>
      <w:lvlText w:val="-"/>
      <w:lvlJc w:val="left"/>
      <w:pPr>
        <w:tabs>
          <w:tab w:val="num" w:pos="1196"/>
        </w:tabs>
        <w:ind w:left="1196" w:hanging="284"/>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D391E14"/>
    <w:multiLevelType w:val="hybridMultilevel"/>
    <w:tmpl w:val="CC5ED7FA"/>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61012CE6"/>
    <w:multiLevelType w:val="hybridMultilevel"/>
    <w:tmpl w:val="66787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180E7A"/>
    <w:multiLevelType w:val="hybridMultilevel"/>
    <w:tmpl w:val="1D8AB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5"/>
  </w:num>
  <w:num w:numId="5">
    <w:abstractNumId w:val="9"/>
  </w:num>
  <w:num w:numId="6">
    <w:abstractNumId w:val="1"/>
  </w:num>
  <w:num w:numId="7">
    <w:abstractNumId w:val="4"/>
  </w:num>
  <w:num w:numId="8">
    <w:abstractNumId w:val="10"/>
  </w:num>
  <w:num w:numId="9">
    <w:abstractNumId w:val="12"/>
  </w:num>
  <w:num w:numId="10">
    <w:abstractNumId w:val="2"/>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B"/>
    <w:rsid w:val="000113DE"/>
    <w:rsid w:val="000165AE"/>
    <w:rsid w:val="00036D1A"/>
    <w:rsid w:val="000417DE"/>
    <w:rsid w:val="0004338C"/>
    <w:rsid w:val="00046394"/>
    <w:rsid w:val="00054504"/>
    <w:rsid w:val="00054CD4"/>
    <w:rsid w:val="000774DC"/>
    <w:rsid w:val="000A287A"/>
    <w:rsid w:val="000A46E1"/>
    <w:rsid w:val="000B02AA"/>
    <w:rsid w:val="000E0ECA"/>
    <w:rsid w:val="000E4800"/>
    <w:rsid w:val="000E6D6D"/>
    <w:rsid w:val="000F44DC"/>
    <w:rsid w:val="000F6567"/>
    <w:rsid w:val="001128A7"/>
    <w:rsid w:val="001174F4"/>
    <w:rsid w:val="00121372"/>
    <w:rsid w:val="00136229"/>
    <w:rsid w:val="00146364"/>
    <w:rsid w:val="0014680E"/>
    <w:rsid w:val="00191621"/>
    <w:rsid w:val="0019595B"/>
    <w:rsid w:val="001A0255"/>
    <w:rsid w:val="001A7223"/>
    <w:rsid w:val="001C12B4"/>
    <w:rsid w:val="001C2015"/>
    <w:rsid w:val="001C249D"/>
    <w:rsid w:val="001C2A96"/>
    <w:rsid w:val="001E090E"/>
    <w:rsid w:val="00202C60"/>
    <w:rsid w:val="00212C4E"/>
    <w:rsid w:val="002210E2"/>
    <w:rsid w:val="00231523"/>
    <w:rsid w:val="002364AF"/>
    <w:rsid w:val="002368C7"/>
    <w:rsid w:val="00237986"/>
    <w:rsid w:val="00245AC6"/>
    <w:rsid w:val="002547FC"/>
    <w:rsid w:val="00263B1C"/>
    <w:rsid w:val="002736C7"/>
    <w:rsid w:val="002800EC"/>
    <w:rsid w:val="00282762"/>
    <w:rsid w:val="00287897"/>
    <w:rsid w:val="002A0CDA"/>
    <w:rsid w:val="002A7AB7"/>
    <w:rsid w:val="002D57E7"/>
    <w:rsid w:val="002E284F"/>
    <w:rsid w:val="002F0EB6"/>
    <w:rsid w:val="0031059D"/>
    <w:rsid w:val="00317B73"/>
    <w:rsid w:val="00317F1E"/>
    <w:rsid w:val="003244A5"/>
    <w:rsid w:val="003306AE"/>
    <w:rsid w:val="00367166"/>
    <w:rsid w:val="003A09F5"/>
    <w:rsid w:val="003C131E"/>
    <w:rsid w:val="003C5B4C"/>
    <w:rsid w:val="003C5D8A"/>
    <w:rsid w:val="003E5E09"/>
    <w:rsid w:val="004021DF"/>
    <w:rsid w:val="00414DAF"/>
    <w:rsid w:val="00446DAA"/>
    <w:rsid w:val="00452CEC"/>
    <w:rsid w:val="004676C9"/>
    <w:rsid w:val="00484453"/>
    <w:rsid w:val="00484D1F"/>
    <w:rsid w:val="0049661F"/>
    <w:rsid w:val="004E74FE"/>
    <w:rsid w:val="004F7E1A"/>
    <w:rsid w:val="005029A9"/>
    <w:rsid w:val="0051475D"/>
    <w:rsid w:val="0052186A"/>
    <w:rsid w:val="005364F2"/>
    <w:rsid w:val="00541F14"/>
    <w:rsid w:val="005554FE"/>
    <w:rsid w:val="005732B1"/>
    <w:rsid w:val="00574894"/>
    <w:rsid w:val="00583CA3"/>
    <w:rsid w:val="00585760"/>
    <w:rsid w:val="005A3EB3"/>
    <w:rsid w:val="005B3C20"/>
    <w:rsid w:val="005B4355"/>
    <w:rsid w:val="005C3DD2"/>
    <w:rsid w:val="005D3799"/>
    <w:rsid w:val="005E0052"/>
    <w:rsid w:val="00600596"/>
    <w:rsid w:val="00601FC7"/>
    <w:rsid w:val="006066D9"/>
    <w:rsid w:val="00635860"/>
    <w:rsid w:val="00640A9B"/>
    <w:rsid w:val="00645707"/>
    <w:rsid w:val="006A3868"/>
    <w:rsid w:val="006A5197"/>
    <w:rsid w:val="006B24FC"/>
    <w:rsid w:val="006C4A38"/>
    <w:rsid w:val="006C6AAC"/>
    <w:rsid w:val="006F7471"/>
    <w:rsid w:val="006F78FE"/>
    <w:rsid w:val="00711A92"/>
    <w:rsid w:val="007318C3"/>
    <w:rsid w:val="00747971"/>
    <w:rsid w:val="00747D6E"/>
    <w:rsid w:val="0075019F"/>
    <w:rsid w:val="00751780"/>
    <w:rsid w:val="007607D5"/>
    <w:rsid w:val="00764205"/>
    <w:rsid w:val="007744C9"/>
    <w:rsid w:val="00783006"/>
    <w:rsid w:val="00791776"/>
    <w:rsid w:val="00791871"/>
    <w:rsid w:val="00796670"/>
    <w:rsid w:val="007A1730"/>
    <w:rsid w:val="007B26EB"/>
    <w:rsid w:val="007C10C9"/>
    <w:rsid w:val="007C5161"/>
    <w:rsid w:val="007D75C9"/>
    <w:rsid w:val="007F1FAB"/>
    <w:rsid w:val="007F43BF"/>
    <w:rsid w:val="008116BA"/>
    <w:rsid w:val="0082390C"/>
    <w:rsid w:val="00824F0F"/>
    <w:rsid w:val="00826CD3"/>
    <w:rsid w:val="00835A89"/>
    <w:rsid w:val="00840747"/>
    <w:rsid w:val="00841CD1"/>
    <w:rsid w:val="00842E7B"/>
    <w:rsid w:val="00862526"/>
    <w:rsid w:val="00863D3A"/>
    <w:rsid w:val="008660CA"/>
    <w:rsid w:val="008718CE"/>
    <w:rsid w:val="008777C7"/>
    <w:rsid w:val="00877C62"/>
    <w:rsid w:val="00881B8C"/>
    <w:rsid w:val="00897AC2"/>
    <w:rsid w:val="008A3D31"/>
    <w:rsid w:val="008A588B"/>
    <w:rsid w:val="008C0087"/>
    <w:rsid w:val="008D0B35"/>
    <w:rsid w:val="008E0005"/>
    <w:rsid w:val="008E2B64"/>
    <w:rsid w:val="008E4810"/>
    <w:rsid w:val="008F1276"/>
    <w:rsid w:val="008F7E50"/>
    <w:rsid w:val="00906492"/>
    <w:rsid w:val="00907DD7"/>
    <w:rsid w:val="00910DFA"/>
    <w:rsid w:val="00930B3A"/>
    <w:rsid w:val="0093522E"/>
    <w:rsid w:val="00944377"/>
    <w:rsid w:val="0096295A"/>
    <w:rsid w:val="00997788"/>
    <w:rsid w:val="009B2852"/>
    <w:rsid w:val="009F27E8"/>
    <w:rsid w:val="009F37EB"/>
    <w:rsid w:val="00A25ABF"/>
    <w:rsid w:val="00A4184C"/>
    <w:rsid w:val="00A53B19"/>
    <w:rsid w:val="00A72E94"/>
    <w:rsid w:val="00AA028F"/>
    <w:rsid w:val="00AC75FA"/>
    <w:rsid w:val="00AE2026"/>
    <w:rsid w:val="00AF46AE"/>
    <w:rsid w:val="00AF49BD"/>
    <w:rsid w:val="00B23235"/>
    <w:rsid w:val="00B27F86"/>
    <w:rsid w:val="00B35C0D"/>
    <w:rsid w:val="00B415AD"/>
    <w:rsid w:val="00B50F73"/>
    <w:rsid w:val="00B515EA"/>
    <w:rsid w:val="00B567B2"/>
    <w:rsid w:val="00B63ED4"/>
    <w:rsid w:val="00B75CAB"/>
    <w:rsid w:val="00B800CB"/>
    <w:rsid w:val="00B80B8E"/>
    <w:rsid w:val="00BB6117"/>
    <w:rsid w:val="00BF1E01"/>
    <w:rsid w:val="00C71A84"/>
    <w:rsid w:val="00C82AFC"/>
    <w:rsid w:val="00C95D84"/>
    <w:rsid w:val="00CC79EF"/>
    <w:rsid w:val="00CF2B03"/>
    <w:rsid w:val="00D07F58"/>
    <w:rsid w:val="00D1466B"/>
    <w:rsid w:val="00D1622C"/>
    <w:rsid w:val="00D17EF0"/>
    <w:rsid w:val="00D2487D"/>
    <w:rsid w:val="00D2615A"/>
    <w:rsid w:val="00D31747"/>
    <w:rsid w:val="00D351E5"/>
    <w:rsid w:val="00D35843"/>
    <w:rsid w:val="00D60472"/>
    <w:rsid w:val="00D77677"/>
    <w:rsid w:val="00D805AB"/>
    <w:rsid w:val="00D96217"/>
    <w:rsid w:val="00DA7BC0"/>
    <w:rsid w:val="00DB364A"/>
    <w:rsid w:val="00DC206C"/>
    <w:rsid w:val="00DC7178"/>
    <w:rsid w:val="00DD5709"/>
    <w:rsid w:val="00DF212B"/>
    <w:rsid w:val="00E13C48"/>
    <w:rsid w:val="00E20C5D"/>
    <w:rsid w:val="00E51318"/>
    <w:rsid w:val="00E62B7E"/>
    <w:rsid w:val="00E7073D"/>
    <w:rsid w:val="00E72A6D"/>
    <w:rsid w:val="00E8043A"/>
    <w:rsid w:val="00E964A6"/>
    <w:rsid w:val="00E97515"/>
    <w:rsid w:val="00EA20A6"/>
    <w:rsid w:val="00EB703B"/>
    <w:rsid w:val="00EC3CE2"/>
    <w:rsid w:val="00ED1CBA"/>
    <w:rsid w:val="00ED6EF7"/>
    <w:rsid w:val="00EF3CD8"/>
    <w:rsid w:val="00F316FE"/>
    <w:rsid w:val="00F3641D"/>
    <w:rsid w:val="00F66FAF"/>
    <w:rsid w:val="00F76D7D"/>
    <w:rsid w:val="00F77DF9"/>
    <w:rsid w:val="00F800CB"/>
    <w:rsid w:val="00F93708"/>
    <w:rsid w:val="00FA461E"/>
    <w:rsid w:val="00FA7FCB"/>
    <w:rsid w:val="00FC0188"/>
    <w:rsid w:val="00FC18F6"/>
    <w:rsid w:val="00FC2937"/>
    <w:rsid w:val="00FC3923"/>
    <w:rsid w:val="00FD240F"/>
    <w:rsid w:val="00FD6E27"/>
    <w:rsid w:val="00FE6895"/>
    <w:rsid w:val="00FF2519"/>
    <w:rsid w:val="00FF4F81"/>
    <w:rsid w:val="00FF6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9BD93"/>
  <w15:chartTrackingRefBased/>
  <w15:docId w15:val="{9371AD5F-DAB9-4AD5-A708-831A60FD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2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588B"/>
    <w:pPr>
      <w:ind w:left="720"/>
      <w:contextualSpacing/>
    </w:pPr>
  </w:style>
  <w:style w:type="paragraph" w:styleId="Zaglavlje">
    <w:name w:val="header"/>
    <w:basedOn w:val="Normal"/>
    <w:link w:val="ZaglavljeChar"/>
    <w:uiPriority w:val="99"/>
    <w:unhideWhenUsed/>
    <w:rsid w:val="005B4355"/>
    <w:pPr>
      <w:tabs>
        <w:tab w:val="center" w:pos="4536"/>
        <w:tab w:val="right" w:pos="9072"/>
      </w:tabs>
    </w:pPr>
  </w:style>
  <w:style w:type="character" w:customStyle="1" w:styleId="ZaglavljeChar">
    <w:name w:val="Zaglavlje Char"/>
    <w:basedOn w:val="Zadanifontodlomka"/>
    <w:link w:val="Zaglavlje"/>
    <w:uiPriority w:val="99"/>
    <w:rsid w:val="005B4355"/>
  </w:style>
  <w:style w:type="paragraph" w:styleId="Podnoje">
    <w:name w:val="footer"/>
    <w:basedOn w:val="Normal"/>
    <w:link w:val="PodnojeChar"/>
    <w:uiPriority w:val="99"/>
    <w:unhideWhenUsed/>
    <w:rsid w:val="005B4355"/>
    <w:pPr>
      <w:tabs>
        <w:tab w:val="center" w:pos="4536"/>
        <w:tab w:val="right" w:pos="9072"/>
      </w:tabs>
    </w:pPr>
  </w:style>
  <w:style w:type="character" w:customStyle="1" w:styleId="PodnojeChar">
    <w:name w:val="Podnožje Char"/>
    <w:basedOn w:val="Zadanifontodlomka"/>
    <w:link w:val="Podnoje"/>
    <w:uiPriority w:val="99"/>
    <w:rsid w:val="005B4355"/>
  </w:style>
  <w:style w:type="paragraph" w:styleId="Tekstbalonia">
    <w:name w:val="Balloon Text"/>
    <w:basedOn w:val="Normal"/>
    <w:link w:val="TekstbaloniaChar"/>
    <w:uiPriority w:val="99"/>
    <w:semiHidden/>
    <w:unhideWhenUsed/>
    <w:rsid w:val="002364A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454</Words>
  <Characters>2590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9</cp:revision>
  <cp:lastPrinted>2019-11-19T10:02:00Z</cp:lastPrinted>
  <dcterms:created xsi:type="dcterms:W3CDTF">2021-08-16T13:16:00Z</dcterms:created>
  <dcterms:modified xsi:type="dcterms:W3CDTF">2022-03-28T08:36:00Z</dcterms:modified>
</cp:coreProperties>
</file>